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588B" w14:textId="4BCF2270" w:rsidR="00BD6C3C" w:rsidRPr="00EE1F1F" w:rsidRDefault="00B0598F">
      <w:pPr>
        <w:rPr>
          <w:b/>
          <w:bCs/>
        </w:rPr>
      </w:pPr>
      <w:r w:rsidRPr="00EE1F1F">
        <w:rPr>
          <w:b/>
          <w:bCs/>
        </w:rPr>
        <w:t>Advisory Council Kickoff Meeting</w:t>
      </w:r>
    </w:p>
    <w:p w14:paraId="64690D75" w14:textId="2FCA078F" w:rsidR="001A4FF6" w:rsidRDefault="001A4FF6">
      <w:r>
        <w:t xml:space="preserve">Held: Friday, </w:t>
      </w:r>
      <w:r w:rsidR="000C5747">
        <w:t>February 17</w:t>
      </w:r>
      <w:r w:rsidR="000C5747" w:rsidRPr="000C5747">
        <w:rPr>
          <w:vertAlign w:val="superscript"/>
        </w:rPr>
        <w:t>th</w:t>
      </w:r>
      <w:r w:rsidR="000C5747">
        <w:t>, 10-11 CST on Teams</w:t>
      </w:r>
    </w:p>
    <w:p w14:paraId="7490C05A" w14:textId="444C6385" w:rsidR="000C5747" w:rsidRDefault="000C5747">
      <w:r>
        <w:t>Attendance</w:t>
      </w:r>
      <w:r w:rsidR="004C6A12">
        <w:t>: 53 participants (including host Laura Newland); see Excel spreadsheet</w:t>
      </w:r>
    </w:p>
    <w:p w14:paraId="4192C394" w14:textId="210B3976" w:rsidR="004C6A12" w:rsidRDefault="00EF741C">
      <w:r>
        <w:t>Summary:</w:t>
      </w:r>
    </w:p>
    <w:p w14:paraId="3C572487" w14:textId="17DB52EF" w:rsidR="00EF741C" w:rsidRDefault="00EF741C" w:rsidP="00EF741C">
      <w:pPr>
        <w:pStyle w:val="ListParagraph"/>
        <w:numPr>
          <w:ilvl w:val="0"/>
          <w:numId w:val="1"/>
        </w:numPr>
      </w:pPr>
      <w:r>
        <w:t xml:space="preserve">Introductions from Lt. Gov. Kehoe, Director Nickelson, Director </w:t>
      </w:r>
      <w:r w:rsidR="007D6D67">
        <w:t>Highland</w:t>
      </w:r>
    </w:p>
    <w:p w14:paraId="5409527F" w14:textId="4017F255" w:rsidR="007D6D67" w:rsidRDefault="007D6D67" w:rsidP="00EF741C">
      <w:pPr>
        <w:pStyle w:val="ListParagraph"/>
        <w:numPr>
          <w:ilvl w:val="0"/>
          <w:numId w:val="1"/>
        </w:numPr>
      </w:pPr>
      <w:r>
        <w:t>State plan introduction from Mindy Ulstad</w:t>
      </w:r>
    </w:p>
    <w:p w14:paraId="71B88C1B" w14:textId="65015A58" w:rsidR="007D6D67" w:rsidRDefault="00172D25" w:rsidP="00EF741C">
      <w:pPr>
        <w:pStyle w:val="ListParagraph"/>
        <w:numPr>
          <w:ilvl w:val="0"/>
          <w:numId w:val="1"/>
        </w:numPr>
      </w:pPr>
      <w:r>
        <w:t>Why Missouri is doing a State Plan</w:t>
      </w:r>
    </w:p>
    <w:p w14:paraId="7FF3CF6F" w14:textId="733080ED" w:rsidR="00172D25" w:rsidRDefault="00172D25" w:rsidP="00EF741C">
      <w:pPr>
        <w:pStyle w:val="ListParagraph"/>
        <w:numPr>
          <w:ilvl w:val="0"/>
          <w:numId w:val="1"/>
        </w:numPr>
      </w:pPr>
      <w:r>
        <w:t xml:space="preserve">Overview of </w:t>
      </w:r>
      <w:r w:rsidR="008F7816">
        <w:t>ecosystem and core values</w:t>
      </w:r>
    </w:p>
    <w:p w14:paraId="26CF08DF" w14:textId="3B6888E2" w:rsidR="008F7816" w:rsidRDefault="008F7816" w:rsidP="00EF741C">
      <w:pPr>
        <w:pStyle w:val="ListParagraph"/>
        <w:numPr>
          <w:ilvl w:val="0"/>
          <w:numId w:val="1"/>
        </w:numPr>
      </w:pPr>
      <w:r>
        <w:t>General timeline 2023-2025</w:t>
      </w:r>
    </w:p>
    <w:p w14:paraId="34581CCB" w14:textId="3609DE61" w:rsidR="008F7816" w:rsidRDefault="008F7816" w:rsidP="00EF741C">
      <w:pPr>
        <w:pStyle w:val="ListParagraph"/>
        <w:numPr>
          <w:ilvl w:val="0"/>
          <w:numId w:val="1"/>
        </w:numPr>
      </w:pPr>
      <w:r>
        <w:t>Subcommittee overview</w:t>
      </w:r>
    </w:p>
    <w:p w14:paraId="33A4F140" w14:textId="5D5EE377" w:rsidR="008F7816" w:rsidRDefault="008F7816" w:rsidP="00EF741C">
      <w:pPr>
        <w:pStyle w:val="ListParagraph"/>
        <w:numPr>
          <w:ilvl w:val="0"/>
          <w:numId w:val="1"/>
        </w:numPr>
      </w:pPr>
      <w:r>
        <w:t>2023 Timeline</w:t>
      </w:r>
    </w:p>
    <w:p w14:paraId="1C493608" w14:textId="408CE663" w:rsidR="00A65B32" w:rsidRDefault="00A65B32" w:rsidP="00EF741C">
      <w:pPr>
        <w:pStyle w:val="ListParagraph"/>
        <w:numPr>
          <w:ilvl w:val="0"/>
          <w:numId w:val="1"/>
        </w:numPr>
      </w:pPr>
      <w:r>
        <w:t>Future AC meeting dates through 2025</w:t>
      </w:r>
    </w:p>
    <w:p w14:paraId="204CF28B" w14:textId="74AC24EC" w:rsidR="00942BC1" w:rsidRDefault="00942BC1" w:rsidP="00942BC1"/>
    <w:p w14:paraId="0B116880" w14:textId="082DE4E0" w:rsidR="00E32803" w:rsidRDefault="00E32803" w:rsidP="00942BC1">
      <w:r>
        <w:t>Comments</w:t>
      </w:r>
      <w:r w:rsidR="00E3683C">
        <w:t xml:space="preserve"> from chat</w:t>
      </w:r>
      <w:r>
        <w:t xml:space="preserve">: </w:t>
      </w:r>
    </w:p>
    <w:p w14:paraId="19C8F09F" w14:textId="34D00F18" w:rsidR="00E32803" w:rsidRDefault="00E32803" w:rsidP="00E32803">
      <w:pPr>
        <w:pStyle w:val="ListParagraph"/>
        <w:numPr>
          <w:ilvl w:val="0"/>
          <w:numId w:val="2"/>
        </w:numPr>
      </w:pPr>
      <w:r>
        <w:t xml:space="preserve">Wanting to better serve </w:t>
      </w:r>
      <w:proofErr w:type="gramStart"/>
      <w:r>
        <w:t>veterans</w:t>
      </w:r>
      <w:proofErr w:type="gramEnd"/>
    </w:p>
    <w:p w14:paraId="2CDFDCDE" w14:textId="7265DECC" w:rsidR="00E32803" w:rsidRDefault="008A2629" w:rsidP="00E32803">
      <w:pPr>
        <w:pStyle w:val="ListParagraph"/>
        <w:numPr>
          <w:ilvl w:val="0"/>
          <w:numId w:val="2"/>
        </w:numPr>
      </w:pPr>
      <w:r>
        <w:t>Helping</w:t>
      </w:r>
      <w:r w:rsidR="00B2484F">
        <w:t>/responsible to help</w:t>
      </w:r>
      <w:r>
        <w:t xml:space="preserve"> people age with dignity</w:t>
      </w:r>
      <w:r w:rsidR="00B2484F">
        <w:t xml:space="preserve"> and </w:t>
      </w:r>
      <w:proofErr w:type="gramStart"/>
      <w:r w:rsidR="00B2484F">
        <w:t>independence</w:t>
      </w:r>
      <w:proofErr w:type="gramEnd"/>
    </w:p>
    <w:p w14:paraId="492121C2" w14:textId="0C1B27A3" w:rsidR="00B2484F" w:rsidRDefault="00C5282D" w:rsidP="00E32803">
      <w:pPr>
        <w:pStyle w:val="ListParagraph"/>
        <w:numPr>
          <w:ilvl w:val="0"/>
          <w:numId w:val="2"/>
        </w:numPr>
      </w:pPr>
      <w:r>
        <w:t>Too many gaps in services for people with disabilities</w:t>
      </w:r>
    </w:p>
    <w:p w14:paraId="08CC4D58" w14:textId="5CBF0EC9" w:rsidR="00C5282D" w:rsidRDefault="008417B6" w:rsidP="00E32803">
      <w:pPr>
        <w:pStyle w:val="ListParagraph"/>
        <w:numPr>
          <w:ilvl w:val="0"/>
          <w:numId w:val="2"/>
        </w:numPr>
      </w:pPr>
      <w:r>
        <w:t xml:space="preserve">Need support in rural </w:t>
      </w:r>
      <w:proofErr w:type="gramStart"/>
      <w:r>
        <w:t>areas</w:t>
      </w:r>
      <w:proofErr w:type="gramEnd"/>
    </w:p>
    <w:p w14:paraId="28A7141B" w14:textId="45C7D1FC" w:rsidR="008417B6" w:rsidRDefault="00826B89" w:rsidP="00E32803">
      <w:pPr>
        <w:pStyle w:val="ListParagraph"/>
        <w:numPr>
          <w:ilvl w:val="0"/>
          <w:numId w:val="2"/>
        </w:numPr>
      </w:pPr>
      <w:r>
        <w:t xml:space="preserve">Need support for unpaid </w:t>
      </w:r>
      <w:proofErr w:type="gramStart"/>
      <w:r>
        <w:t>caregivers</w:t>
      </w:r>
      <w:proofErr w:type="gramEnd"/>
    </w:p>
    <w:p w14:paraId="1DCF8465" w14:textId="3DE8C3B4" w:rsidR="00826B89" w:rsidRDefault="0094393B" w:rsidP="00E32803">
      <w:pPr>
        <w:pStyle w:val="ListParagraph"/>
        <w:numPr>
          <w:ilvl w:val="0"/>
          <w:numId w:val="2"/>
        </w:numPr>
      </w:pPr>
      <w:r>
        <w:t>Insufficient transportation</w:t>
      </w:r>
      <w:r w:rsidR="00D738A2">
        <w:t>, especially in rural areas</w:t>
      </w:r>
    </w:p>
    <w:p w14:paraId="25A8AB81" w14:textId="3BD301C7" w:rsidR="0084363B" w:rsidRDefault="0084363B" w:rsidP="00E32803">
      <w:pPr>
        <w:pStyle w:val="ListParagraph"/>
        <w:numPr>
          <w:ilvl w:val="0"/>
          <w:numId w:val="2"/>
        </w:numPr>
      </w:pPr>
      <w:r>
        <w:t xml:space="preserve">Increase access to home health </w:t>
      </w:r>
      <w:proofErr w:type="gramStart"/>
      <w:r>
        <w:t>care</w:t>
      </w:r>
      <w:proofErr w:type="gramEnd"/>
    </w:p>
    <w:p w14:paraId="28F80024" w14:textId="2DE96549" w:rsidR="0084363B" w:rsidRDefault="00075C4F" w:rsidP="00E32803">
      <w:pPr>
        <w:pStyle w:val="ListParagraph"/>
        <w:numPr>
          <w:ilvl w:val="0"/>
          <w:numId w:val="2"/>
        </w:numPr>
      </w:pPr>
      <w:r>
        <w:t xml:space="preserve">Need assisted living resources available for all income </w:t>
      </w:r>
      <w:proofErr w:type="gramStart"/>
      <w:r>
        <w:t>levels</w:t>
      </w:r>
      <w:proofErr w:type="gramEnd"/>
    </w:p>
    <w:p w14:paraId="6DDF5EA9" w14:textId="3894C78C" w:rsidR="00075C4F" w:rsidRDefault="00075C4F" w:rsidP="00E32803">
      <w:pPr>
        <w:pStyle w:val="ListParagraph"/>
        <w:numPr>
          <w:ilvl w:val="0"/>
          <w:numId w:val="2"/>
        </w:numPr>
      </w:pPr>
      <w:r>
        <w:t xml:space="preserve">Intersections with </w:t>
      </w:r>
      <w:r w:rsidR="00744F51">
        <w:t>beh</w:t>
      </w:r>
      <w:r>
        <w:t>avioral health</w:t>
      </w:r>
      <w:r w:rsidR="00744F51">
        <w:t xml:space="preserve"> / disabilities</w:t>
      </w:r>
    </w:p>
    <w:p w14:paraId="3EB824B8" w14:textId="1B044649" w:rsidR="00D520C6" w:rsidRDefault="00D520C6" w:rsidP="00E32803">
      <w:pPr>
        <w:pStyle w:val="ListParagraph"/>
        <w:numPr>
          <w:ilvl w:val="0"/>
          <w:numId w:val="2"/>
        </w:numPr>
      </w:pPr>
      <w:r>
        <w:t>Affordability</w:t>
      </w:r>
    </w:p>
    <w:p w14:paraId="3C5F2101" w14:textId="6CD5321E" w:rsidR="00D520C6" w:rsidRDefault="00CD28BF" w:rsidP="00E32803">
      <w:pPr>
        <w:pStyle w:val="ListParagraph"/>
        <w:numPr>
          <w:ilvl w:val="0"/>
          <w:numId w:val="2"/>
        </w:numPr>
      </w:pPr>
      <w:r>
        <w:t>Leverage and coordinate integrated supports</w:t>
      </w:r>
      <w:r w:rsidR="002B3425">
        <w:t xml:space="preserve">—people need to know before </w:t>
      </w:r>
      <w:proofErr w:type="gramStart"/>
      <w:r w:rsidR="002B3425">
        <w:t>crisis</w:t>
      </w:r>
      <w:proofErr w:type="gramEnd"/>
    </w:p>
    <w:p w14:paraId="49F09253" w14:textId="636E739C" w:rsidR="002B3425" w:rsidRDefault="002B3425" w:rsidP="00E32803">
      <w:pPr>
        <w:pStyle w:val="ListParagraph"/>
        <w:numPr>
          <w:ilvl w:val="0"/>
          <w:numId w:val="2"/>
        </w:numPr>
      </w:pPr>
      <w:r>
        <w:t>Training healthcare workers</w:t>
      </w:r>
    </w:p>
    <w:p w14:paraId="1F560C74" w14:textId="72E9BDA6" w:rsidR="00981313" w:rsidRDefault="00E67CED" w:rsidP="00E32803">
      <w:pPr>
        <w:pStyle w:val="ListParagraph"/>
        <w:numPr>
          <w:ilvl w:val="0"/>
          <w:numId w:val="2"/>
        </w:numPr>
      </w:pPr>
      <w:r>
        <w:t xml:space="preserve">Reframe </w:t>
      </w:r>
      <w:proofErr w:type="gramStart"/>
      <w:r>
        <w:t>aging</w:t>
      </w:r>
      <w:proofErr w:type="gramEnd"/>
    </w:p>
    <w:p w14:paraId="0C1D73EE" w14:textId="3DFFB356" w:rsidR="00E67CED" w:rsidRDefault="003D6762" w:rsidP="00E32803">
      <w:pPr>
        <w:pStyle w:val="ListParagraph"/>
        <w:numPr>
          <w:ilvl w:val="0"/>
          <w:numId w:val="2"/>
        </w:numPr>
      </w:pPr>
      <w:r>
        <w:t xml:space="preserve">Resources needed to help people age in </w:t>
      </w:r>
      <w:proofErr w:type="gramStart"/>
      <w:r>
        <w:t>place</w:t>
      </w:r>
      <w:proofErr w:type="gramEnd"/>
    </w:p>
    <w:p w14:paraId="158FB71F" w14:textId="50C657DE" w:rsidR="003D6762" w:rsidRDefault="00B21105" w:rsidP="00E32803">
      <w:pPr>
        <w:pStyle w:val="ListParagraph"/>
        <w:numPr>
          <w:ilvl w:val="0"/>
          <w:numId w:val="2"/>
        </w:numPr>
      </w:pPr>
      <w:r>
        <w:t>Health equity</w:t>
      </w:r>
    </w:p>
    <w:p w14:paraId="6425CE8A" w14:textId="6B67499A" w:rsidR="00B21105" w:rsidRDefault="00FC09F9" w:rsidP="00E32803">
      <w:pPr>
        <w:pStyle w:val="ListParagraph"/>
        <w:numPr>
          <w:ilvl w:val="0"/>
          <w:numId w:val="2"/>
        </w:numPr>
      </w:pPr>
      <w:r>
        <w:t xml:space="preserve">Ability to choose and make </w:t>
      </w:r>
      <w:proofErr w:type="gramStart"/>
      <w:r>
        <w:t>decisions</w:t>
      </w:r>
      <w:proofErr w:type="gramEnd"/>
    </w:p>
    <w:p w14:paraId="747F92DA" w14:textId="1378950C" w:rsidR="00FC09F9" w:rsidRDefault="00007B63" w:rsidP="00E32803">
      <w:pPr>
        <w:pStyle w:val="ListParagraph"/>
        <w:numPr>
          <w:ilvl w:val="0"/>
          <w:numId w:val="2"/>
        </w:numPr>
      </w:pPr>
      <w:r>
        <w:t xml:space="preserve">Communication on how to access </w:t>
      </w:r>
      <w:proofErr w:type="gramStart"/>
      <w:r>
        <w:t>resources</w:t>
      </w:r>
      <w:proofErr w:type="gramEnd"/>
    </w:p>
    <w:sectPr w:rsidR="00FC0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38"/>
    <w:multiLevelType w:val="hybridMultilevel"/>
    <w:tmpl w:val="8DB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1891"/>
    <w:multiLevelType w:val="hybridMultilevel"/>
    <w:tmpl w:val="765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68282">
    <w:abstractNumId w:val="0"/>
  </w:num>
  <w:num w:numId="2" w16cid:durableId="1430421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8F"/>
    <w:rsid w:val="00007B63"/>
    <w:rsid w:val="00075C4F"/>
    <w:rsid w:val="000C5747"/>
    <w:rsid w:val="00172D25"/>
    <w:rsid w:val="001A4FF6"/>
    <w:rsid w:val="002B3425"/>
    <w:rsid w:val="003D6762"/>
    <w:rsid w:val="004446B9"/>
    <w:rsid w:val="004C6A12"/>
    <w:rsid w:val="00744F51"/>
    <w:rsid w:val="007D6D67"/>
    <w:rsid w:val="00826B89"/>
    <w:rsid w:val="008417B6"/>
    <w:rsid w:val="0084363B"/>
    <w:rsid w:val="008A2629"/>
    <w:rsid w:val="008F7816"/>
    <w:rsid w:val="00942BC1"/>
    <w:rsid w:val="0094393B"/>
    <w:rsid w:val="00981313"/>
    <w:rsid w:val="00A65B32"/>
    <w:rsid w:val="00B0598F"/>
    <w:rsid w:val="00B21105"/>
    <w:rsid w:val="00B2484F"/>
    <w:rsid w:val="00B30FF0"/>
    <w:rsid w:val="00BD6C3C"/>
    <w:rsid w:val="00C5282D"/>
    <w:rsid w:val="00CD28BF"/>
    <w:rsid w:val="00D520C6"/>
    <w:rsid w:val="00D738A2"/>
    <w:rsid w:val="00E32803"/>
    <w:rsid w:val="00E3683C"/>
    <w:rsid w:val="00E67CED"/>
    <w:rsid w:val="00EE1F1F"/>
    <w:rsid w:val="00EF741C"/>
    <w:rsid w:val="00F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4436"/>
  <w15:chartTrackingRefBased/>
  <w15:docId w15:val="{8235E5B5-58FB-4A19-94BC-D8ECB1BB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Newland, Laura</dc:creator>
  <cp:keywords/>
  <dc:description/>
  <cp:lastModifiedBy>Newland, Laura</cp:lastModifiedBy>
  <cp:revision>34</cp:revision>
  <dcterms:created xsi:type="dcterms:W3CDTF">2023-02-24T19:12:00Z</dcterms:created>
  <dcterms:modified xsi:type="dcterms:W3CDTF">2023-02-24T20:59:00Z</dcterms:modified>
</cp:coreProperties>
</file>